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E3" w:rsidRDefault="00AF0B9C" w:rsidP="00DA0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врачей</w:t>
      </w:r>
      <w:r w:rsidR="002E4AE3">
        <w:rPr>
          <w:rFonts w:ascii="Times New Roman" w:hAnsi="Times New Roman" w:cs="Times New Roman"/>
          <w:b/>
          <w:sz w:val="28"/>
          <w:szCs w:val="28"/>
        </w:rPr>
        <w:t>, лабораторных и инструментально-диагностических исследований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проведении</w:t>
      </w:r>
      <w:r w:rsidR="002E4AE3">
        <w:rPr>
          <w:rFonts w:ascii="Times New Roman" w:hAnsi="Times New Roman" w:cs="Times New Roman"/>
          <w:b/>
          <w:sz w:val="28"/>
          <w:szCs w:val="28"/>
        </w:rPr>
        <w:t xml:space="preserve"> УМО.</w:t>
      </w:r>
    </w:p>
    <w:p w:rsidR="002E4AE3" w:rsidRDefault="002E4AE3" w:rsidP="002E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2A6" w:rsidRPr="005A7942" w:rsidRDefault="00AF0B9C" w:rsidP="00AF0B9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942">
        <w:rPr>
          <w:rFonts w:ascii="Times New Roman" w:hAnsi="Times New Roman" w:cs="Times New Roman"/>
          <w:b/>
          <w:sz w:val="28"/>
          <w:szCs w:val="28"/>
        </w:rPr>
        <w:t>Врачи</w:t>
      </w:r>
      <w:r w:rsidR="007F02A6" w:rsidRPr="005A7942">
        <w:rPr>
          <w:rFonts w:ascii="Times New Roman" w:hAnsi="Times New Roman" w:cs="Times New Roman"/>
          <w:b/>
          <w:sz w:val="28"/>
          <w:szCs w:val="28"/>
        </w:rPr>
        <w:t>:</w:t>
      </w:r>
    </w:p>
    <w:p w:rsidR="007F02A6" w:rsidRDefault="007F02A6" w:rsidP="007F0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A6" w:rsidRDefault="007F02A6" w:rsidP="007F0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офтальмолог </w:t>
      </w:r>
    </w:p>
    <w:p w:rsidR="00AF0B9C" w:rsidRPr="000070EA" w:rsidRDefault="007F02A6" w:rsidP="000070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невролог </w:t>
      </w:r>
    </w:p>
    <w:p w:rsidR="007F02A6" w:rsidRPr="000070EA" w:rsidRDefault="007F02A6" w:rsidP="000070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ортопед </w:t>
      </w:r>
    </w:p>
    <w:p w:rsidR="00AF0B9C" w:rsidRPr="005A7942" w:rsidRDefault="00AF0B9C" w:rsidP="005A79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спортивной медицины</w:t>
      </w:r>
    </w:p>
    <w:p w:rsidR="002E4AE3" w:rsidRPr="005A7942" w:rsidRDefault="006B3669" w:rsidP="00AF0B9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942">
        <w:rPr>
          <w:rFonts w:ascii="Times New Roman" w:hAnsi="Times New Roman" w:cs="Times New Roman"/>
          <w:b/>
          <w:sz w:val="28"/>
          <w:szCs w:val="28"/>
        </w:rPr>
        <w:t>Лабораторные  исследования:</w:t>
      </w:r>
    </w:p>
    <w:p w:rsidR="007F02A6" w:rsidRDefault="007F02A6" w:rsidP="007F02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крови</w:t>
      </w:r>
    </w:p>
    <w:p w:rsidR="006B3669" w:rsidRPr="005A7942" w:rsidRDefault="007F02A6" w:rsidP="005A79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мочи</w:t>
      </w:r>
    </w:p>
    <w:p w:rsidR="007F02A6" w:rsidRPr="005A7942" w:rsidRDefault="006B3669" w:rsidP="006B36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42">
        <w:rPr>
          <w:rFonts w:ascii="Times New Roman" w:hAnsi="Times New Roman" w:cs="Times New Roman"/>
          <w:b/>
          <w:sz w:val="28"/>
          <w:szCs w:val="28"/>
        </w:rPr>
        <w:t>Инструментально-диагностические исследования:</w:t>
      </w:r>
    </w:p>
    <w:p w:rsidR="007F02A6" w:rsidRPr="005F10D4" w:rsidRDefault="007F02A6" w:rsidP="005F10D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0D4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5F10D4">
        <w:rPr>
          <w:rFonts w:ascii="Times New Roman" w:hAnsi="Times New Roman" w:cs="Times New Roman"/>
          <w:sz w:val="28"/>
          <w:szCs w:val="28"/>
        </w:rPr>
        <w:t xml:space="preserve"> (УЗИ сердца)</w:t>
      </w:r>
      <w:r w:rsidR="005A7942" w:rsidRPr="005F10D4">
        <w:rPr>
          <w:rFonts w:ascii="Times New Roman" w:hAnsi="Times New Roman" w:cs="Times New Roman"/>
          <w:sz w:val="28"/>
          <w:szCs w:val="28"/>
        </w:rPr>
        <w:t xml:space="preserve"> – не проводится в диспансере</w:t>
      </w:r>
      <w:r w:rsidR="00760DBA">
        <w:rPr>
          <w:rFonts w:ascii="Times New Roman" w:hAnsi="Times New Roman" w:cs="Times New Roman"/>
          <w:sz w:val="28"/>
          <w:szCs w:val="28"/>
        </w:rPr>
        <w:t>, пройти обследование можно в районной поликлинике или медицинском центре</w:t>
      </w:r>
      <w:r w:rsidR="005A7942" w:rsidRPr="005F10D4">
        <w:rPr>
          <w:rFonts w:ascii="Times New Roman" w:hAnsi="Times New Roman" w:cs="Times New Roman"/>
          <w:sz w:val="28"/>
          <w:szCs w:val="28"/>
        </w:rPr>
        <w:t>.</w:t>
      </w:r>
    </w:p>
    <w:p w:rsidR="007F02A6" w:rsidRPr="005F10D4" w:rsidRDefault="007F02A6" w:rsidP="005F10D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0D4">
        <w:rPr>
          <w:rFonts w:ascii="Times New Roman" w:hAnsi="Times New Roman" w:cs="Times New Roman"/>
          <w:sz w:val="28"/>
          <w:szCs w:val="28"/>
        </w:rPr>
        <w:t>ЭКГ в покое и после физической нагрузки</w:t>
      </w:r>
      <w:r w:rsidR="005A7942" w:rsidRPr="005F10D4">
        <w:rPr>
          <w:rFonts w:ascii="Times New Roman" w:hAnsi="Times New Roman" w:cs="Times New Roman"/>
          <w:sz w:val="28"/>
          <w:szCs w:val="28"/>
        </w:rPr>
        <w:t>– на процедуру взять пелёнку.</w:t>
      </w:r>
    </w:p>
    <w:p w:rsidR="000B2BB0" w:rsidRDefault="000B2BB0" w:rsidP="000B2B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160B" w:rsidRDefault="000B2BB0" w:rsidP="00D07A43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предоставить результаты</w:t>
      </w:r>
      <w:r w:rsidR="00FB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осмотров узких специалистов, дополнительных обследований (общий анализ крови, общий </w:t>
      </w:r>
      <w:r w:rsidR="008E52A5">
        <w:rPr>
          <w:rFonts w:ascii="Times New Roman" w:hAnsi="Times New Roman" w:cs="Times New Roman"/>
          <w:sz w:val="28"/>
          <w:szCs w:val="28"/>
        </w:rPr>
        <w:t>анализ мочи (срок действия 30</w:t>
      </w:r>
      <w:r>
        <w:rPr>
          <w:rFonts w:ascii="Times New Roman" w:hAnsi="Times New Roman" w:cs="Times New Roman"/>
          <w:sz w:val="28"/>
          <w:szCs w:val="28"/>
        </w:rPr>
        <w:t xml:space="preserve"> дней), ЭКГ в покое и после физической нагрузки</w:t>
      </w:r>
      <w:r w:rsidR="00FD272C">
        <w:rPr>
          <w:rFonts w:ascii="Times New Roman" w:hAnsi="Times New Roman" w:cs="Times New Roman"/>
          <w:sz w:val="28"/>
          <w:szCs w:val="28"/>
        </w:rPr>
        <w:t xml:space="preserve"> </w:t>
      </w:r>
      <w:r w:rsidR="00FD272C" w:rsidRPr="005F10D4">
        <w:rPr>
          <w:rFonts w:ascii="Times New Roman" w:hAnsi="Times New Roman" w:cs="Times New Roman"/>
          <w:sz w:val="28"/>
          <w:szCs w:val="28"/>
        </w:rPr>
        <w:t>(скорость записи 50 мм/сек)</w:t>
      </w:r>
      <w:r>
        <w:rPr>
          <w:rFonts w:ascii="Times New Roman" w:hAnsi="Times New Roman" w:cs="Times New Roman"/>
          <w:sz w:val="28"/>
          <w:szCs w:val="28"/>
        </w:rPr>
        <w:t>) из других</w:t>
      </w:r>
      <w:r w:rsidR="00E72525">
        <w:rPr>
          <w:rFonts w:ascii="Times New Roman" w:hAnsi="Times New Roman" w:cs="Times New Roman"/>
          <w:sz w:val="28"/>
          <w:szCs w:val="28"/>
        </w:rPr>
        <w:t xml:space="preserve"> лечебно-профилактических учреждений (ЛПУ)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72C" w:rsidRDefault="00FD272C" w:rsidP="00D07A43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272C" w:rsidRPr="00FD272C" w:rsidRDefault="00FD272C" w:rsidP="00FD272C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2C">
        <w:rPr>
          <w:rFonts w:ascii="Times New Roman" w:hAnsi="Times New Roman" w:cs="Times New Roman"/>
          <w:b/>
          <w:sz w:val="28"/>
          <w:szCs w:val="28"/>
        </w:rPr>
        <w:t>Как подготовиться к</w:t>
      </w:r>
      <w:r w:rsidR="00CC54D4">
        <w:rPr>
          <w:rFonts w:ascii="Times New Roman" w:hAnsi="Times New Roman" w:cs="Times New Roman"/>
          <w:b/>
          <w:sz w:val="28"/>
          <w:szCs w:val="28"/>
        </w:rPr>
        <w:t xml:space="preserve"> посещению диспансера для УМО и МО,</w:t>
      </w:r>
      <w:r w:rsidRPr="00FD272C">
        <w:rPr>
          <w:rFonts w:ascii="Times New Roman" w:hAnsi="Times New Roman" w:cs="Times New Roman"/>
          <w:b/>
          <w:sz w:val="28"/>
          <w:szCs w:val="28"/>
        </w:rPr>
        <w:t xml:space="preserve"> некоторым видам обследования.</w:t>
      </w:r>
    </w:p>
    <w:p w:rsidR="00FD272C" w:rsidRPr="00CC54D4" w:rsidRDefault="00CC54D4" w:rsidP="00D07A43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</w:t>
      </w:r>
      <w:r w:rsidR="00D352DA">
        <w:rPr>
          <w:rFonts w:ascii="Times New Roman" w:hAnsi="Times New Roman" w:cs="Times New Roman"/>
          <w:sz w:val="28"/>
          <w:szCs w:val="28"/>
        </w:rPr>
        <w:t>мендуется посещение</w:t>
      </w:r>
      <w:r>
        <w:rPr>
          <w:rFonts w:ascii="Times New Roman" w:hAnsi="Times New Roman" w:cs="Times New Roman"/>
          <w:sz w:val="28"/>
          <w:szCs w:val="28"/>
        </w:rPr>
        <w:t xml:space="preserve"> дисп</w:t>
      </w:r>
      <w:r w:rsidR="00D352DA">
        <w:rPr>
          <w:rFonts w:ascii="Times New Roman" w:hAnsi="Times New Roman" w:cs="Times New Roman"/>
          <w:sz w:val="28"/>
          <w:szCs w:val="28"/>
        </w:rPr>
        <w:t>ансера с явлениями ОРВИ даже при отсутст</w:t>
      </w:r>
      <w:r w:rsidR="00381FFF">
        <w:rPr>
          <w:rFonts w:ascii="Times New Roman" w:hAnsi="Times New Roman" w:cs="Times New Roman"/>
          <w:sz w:val="28"/>
          <w:szCs w:val="28"/>
        </w:rPr>
        <w:t>вии повышенной температуры тела.</w:t>
      </w:r>
      <w:r>
        <w:rPr>
          <w:rFonts w:ascii="Times New Roman" w:hAnsi="Times New Roman" w:cs="Times New Roman"/>
          <w:sz w:val="28"/>
          <w:szCs w:val="28"/>
        </w:rPr>
        <w:t xml:space="preserve"> После перенесенного заболевания</w:t>
      </w:r>
      <w:r w:rsidR="00D352DA">
        <w:rPr>
          <w:rFonts w:ascii="Times New Roman" w:hAnsi="Times New Roman" w:cs="Times New Roman"/>
          <w:sz w:val="28"/>
          <w:szCs w:val="28"/>
        </w:rPr>
        <w:t xml:space="preserve"> явка в диспансер для обследования не ранее чем через 10-14 дней.</w:t>
      </w:r>
    </w:p>
    <w:p w:rsidR="008E52A5" w:rsidRPr="00FD272C" w:rsidRDefault="008E52A5" w:rsidP="00D07A43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2C">
        <w:rPr>
          <w:rFonts w:ascii="Times New Roman" w:hAnsi="Times New Roman" w:cs="Times New Roman"/>
          <w:b/>
          <w:sz w:val="28"/>
          <w:szCs w:val="28"/>
        </w:rPr>
        <w:t>Правила сбора мочи</w:t>
      </w:r>
      <w:r w:rsidR="00FD272C">
        <w:rPr>
          <w:rFonts w:ascii="Times New Roman" w:hAnsi="Times New Roman" w:cs="Times New Roman"/>
          <w:b/>
          <w:sz w:val="28"/>
          <w:szCs w:val="28"/>
        </w:rPr>
        <w:t xml:space="preserve"> для общего анализа.</w:t>
      </w:r>
    </w:p>
    <w:p w:rsidR="008E52A5" w:rsidRPr="008E52A5" w:rsidRDefault="008E52A5" w:rsidP="008E52A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sz w:val="28"/>
          <w:szCs w:val="28"/>
        </w:rPr>
        <w:t>Перед сбором мочи провести тщательный туалет наружных половых органов. Женщинам</w:t>
      </w:r>
      <w:r>
        <w:rPr>
          <w:rFonts w:ascii="Times New Roman" w:hAnsi="Times New Roman" w:cs="Times New Roman"/>
          <w:sz w:val="28"/>
          <w:szCs w:val="28"/>
        </w:rPr>
        <w:t>, девушкам</w:t>
      </w:r>
      <w:r w:rsidRPr="008E52A5">
        <w:rPr>
          <w:rFonts w:ascii="Times New Roman" w:hAnsi="Times New Roman" w:cs="Times New Roman"/>
          <w:sz w:val="28"/>
          <w:szCs w:val="28"/>
        </w:rPr>
        <w:t xml:space="preserve"> не следует собирать материал во время менструации.</w:t>
      </w:r>
    </w:p>
    <w:p w:rsidR="008E52A5" w:rsidRPr="008E52A5" w:rsidRDefault="008E52A5" w:rsidP="008E5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sz w:val="28"/>
          <w:szCs w:val="28"/>
        </w:rPr>
        <w:t>Накануне исследования не употреблять овощи и фрукты, которые могут изменить цвет мочи (свекла, морковь, черника и др.).</w:t>
      </w:r>
    </w:p>
    <w:p w:rsidR="008E52A5" w:rsidRPr="008E52A5" w:rsidRDefault="008E52A5" w:rsidP="008E5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sz w:val="28"/>
          <w:szCs w:val="28"/>
        </w:rPr>
        <w:t xml:space="preserve">По возможности не принимать ряд медикаментов (диуретики, витамины группы В, </w:t>
      </w:r>
      <w:proofErr w:type="spellStart"/>
      <w:r w:rsidRPr="008E52A5">
        <w:rPr>
          <w:rFonts w:ascii="Times New Roman" w:hAnsi="Times New Roman" w:cs="Times New Roman"/>
          <w:sz w:val="28"/>
          <w:szCs w:val="28"/>
        </w:rPr>
        <w:t>фурагин</w:t>
      </w:r>
      <w:proofErr w:type="spellEnd"/>
      <w:r w:rsidRPr="008E52A5">
        <w:rPr>
          <w:rFonts w:ascii="Times New Roman" w:hAnsi="Times New Roman" w:cs="Times New Roman"/>
          <w:sz w:val="28"/>
          <w:szCs w:val="28"/>
        </w:rPr>
        <w:t>, аспирин и др.).</w:t>
      </w:r>
    </w:p>
    <w:p w:rsidR="008E52A5" w:rsidRDefault="008E52A5" w:rsidP="005A794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b/>
          <w:sz w:val="28"/>
          <w:szCs w:val="28"/>
        </w:rPr>
        <w:lastRenderedPageBreak/>
        <w:t>Внимание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52A5">
        <w:rPr>
          <w:rFonts w:ascii="Times New Roman" w:hAnsi="Times New Roman" w:cs="Times New Roman"/>
          <w:sz w:val="28"/>
          <w:szCs w:val="28"/>
        </w:rPr>
        <w:t xml:space="preserve"> Сбор моч</w:t>
      </w:r>
      <w:r w:rsidR="00FD272C">
        <w:rPr>
          <w:rFonts w:ascii="Times New Roman" w:hAnsi="Times New Roman" w:cs="Times New Roman"/>
          <w:sz w:val="28"/>
          <w:szCs w:val="28"/>
        </w:rPr>
        <w:t>и проводится только в специальный</w:t>
      </w:r>
      <w:r w:rsidRPr="008E52A5">
        <w:rPr>
          <w:rFonts w:ascii="Times New Roman" w:hAnsi="Times New Roman" w:cs="Times New Roman"/>
          <w:sz w:val="28"/>
          <w:szCs w:val="28"/>
        </w:rPr>
        <w:t xml:space="preserve"> контейнер! Не допуска</w:t>
      </w:r>
      <w:r>
        <w:rPr>
          <w:rFonts w:ascii="Times New Roman" w:hAnsi="Times New Roman" w:cs="Times New Roman"/>
          <w:sz w:val="28"/>
          <w:szCs w:val="28"/>
        </w:rPr>
        <w:t>ется с</w:t>
      </w:r>
      <w:r w:rsidR="00714D81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 xml:space="preserve"> моч</w:t>
      </w:r>
      <w:r w:rsidR="00714D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ё</w:t>
      </w:r>
      <w:r w:rsidRPr="008E52A5">
        <w:rPr>
          <w:rFonts w:ascii="Times New Roman" w:hAnsi="Times New Roman" w:cs="Times New Roman"/>
          <w:sz w:val="28"/>
          <w:szCs w:val="28"/>
        </w:rPr>
        <w:t>мкости, не предназначенные для лабораторных исследований.</w:t>
      </w:r>
      <w:r w:rsidR="005A7942">
        <w:rPr>
          <w:rFonts w:ascii="Times New Roman" w:hAnsi="Times New Roman" w:cs="Times New Roman"/>
          <w:sz w:val="28"/>
          <w:szCs w:val="28"/>
        </w:rPr>
        <w:t xml:space="preserve"> В контейнер собирается средняя порция мочи.</w:t>
      </w:r>
    </w:p>
    <w:p w:rsidR="005A7942" w:rsidRDefault="00FD272C" w:rsidP="005A7942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2C">
        <w:rPr>
          <w:rFonts w:ascii="Times New Roman" w:hAnsi="Times New Roman" w:cs="Times New Roman"/>
          <w:b/>
          <w:sz w:val="28"/>
          <w:szCs w:val="28"/>
        </w:rPr>
        <w:t>Подготовка к ЭКГ-исследованию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54D4" w:rsidRDefault="00FD272C" w:rsidP="005A794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исключения вли</w:t>
      </w:r>
      <w:r w:rsidR="00CC54D4">
        <w:rPr>
          <w:rFonts w:ascii="Times New Roman" w:hAnsi="Times New Roman" w:cs="Times New Roman"/>
          <w:sz w:val="28"/>
          <w:szCs w:val="28"/>
        </w:rPr>
        <w:t>яния неблагоприятных факторов на показатели работы сердца фиксируемые при ЭКГ-исследовании, спортсмен должен:</w:t>
      </w:r>
    </w:p>
    <w:p w:rsidR="00FD272C" w:rsidRDefault="00CC54D4" w:rsidP="00CC54D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4D4">
        <w:rPr>
          <w:rFonts w:ascii="Times New Roman" w:hAnsi="Times New Roman" w:cs="Times New Roman"/>
          <w:sz w:val="28"/>
          <w:szCs w:val="28"/>
        </w:rPr>
        <w:t>исключить большие физические нагр</w:t>
      </w:r>
      <w:r>
        <w:rPr>
          <w:rFonts w:ascii="Times New Roman" w:hAnsi="Times New Roman" w:cs="Times New Roman"/>
          <w:sz w:val="28"/>
          <w:szCs w:val="28"/>
        </w:rPr>
        <w:t>узки за 2-3 дня до исследования. Н</w:t>
      </w:r>
      <w:r w:rsidRPr="00CC54D4">
        <w:rPr>
          <w:rFonts w:ascii="Times New Roman" w:hAnsi="Times New Roman" w:cs="Times New Roman"/>
          <w:sz w:val="28"/>
          <w:szCs w:val="28"/>
        </w:rPr>
        <w:t>акануне исследования исключ</w:t>
      </w:r>
      <w:r>
        <w:rPr>
          <w:rFonts w:ascii="Times New Roman" w:hAnsi="Times New Roman" w:cs="Times New Roman"/>
          <w:sz w:val="28"/>
          <w:szCs w:val="28"/>
        </w:rPr>
        <w:t>аются любые физические нагрузки;</w:t>
      </w:r>
    </w:p>
    <w:p w:rsidR="00CC54D4" w:rsidRPr="00CC54D4" w:rsidRDefault="00D352DA" w:rsidP="00CC54D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соблюдать режим дн</w:t>
      </w:r>
      <w:r w:rsidR="00381FFF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О</w:t>
      </w:r>
      <w:r w:rsidR="00CC54D4">
        <w:rPr>
          <w:rFonts w:ascii="Times New Roman" w:hAnsi="Times New Roman" w:cs="Times New Roman"/>
          <w:sz w:val="28"/>
          <w:szCs w:val="28"/>
        </w:rPr>
        <w:t>собенно важен полноценный сон.</w:t>
      </w:r>
    </w:p>
    <w:p w:rsidR="00FD272C" w:rsidRDefault="00FD272C" w:rsidP="005A794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4160B" w:rsidRPr="00D352DA" w:rsidRDefault="008E52A5" w:rsidP="005A7942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DA">
        <w:rPr>
          <w:rFonts w:ascii="Times New Roman" w:hAnsi="Times New Roman" w:cs="Times New Roman"/>
          <w:b/>
          <w:sz w:val="28"/>
          <w:szCs w:val="28"/>
        </w:rPr>
        <w:t>Перед пос</w:t>
      </w:r>
      <w:r w:rsidR="00FB0CA2" w:rsidRPr="00D352DA">
        <w:rPr>
          <w:rFonts w:ascii="Times New Roman" w:hAnsi="Times New Roman" w:cs="Times New Roman"/>
          <w:b/>
          <w:sz w:val="28"/>
          <w:szCs w:val="28"/>
        </w:rPr>
        <w:t>ещением диспансера в 1-ю смену возможен</w:t>
      </w:r>
      <w:r w:rsidRPr="00D352DA">
        <w:rPr>
          <w:rFonts w:ascii="Times New Roman" w:hAnsi="Times New Roman" w:cs="Times New Roman"/>
          <w:b/>
          <w:sz w:val="28"/>
          <w:szCs w:val="28"/>
        </w:rPr>
        <w:t xml:space="preserve"> лёгкий завтрак.</w:t>
      </w:r>
    </w:p>
    <w:p w:rsidR="0034160B" w:rsidRPr="000B2BB0" w:rsidRDefault="0034160B" w:rsidP="000B2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4A9" w:rsidRPr="005A7942" w:rsidRDefault="008334A9" w:rsidP="005A7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60B" w:rsidRPr="007F02A6" w:rsidRDefault="0034160B" w:rsidP="003416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160B" w:rsidRPr="007F02A6" w:rsidSect="00E3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CFA"/>
    <w:multiLevelType w:val="hybridMultilevel"/>
    <w:tmpl w:val="C33C673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1B513979"/>
    <w:multiLevelType w:val="hybridMultilevel"/>
    <w:tmpl w:val="56FC7E58"/>
    <w:lvl w:ilvl="0" w:tplc="2FBCC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E45EE"/>
    <w:multiLevelType w:val="hybridMultilevel"/>
    <w:tmpl w:val="0F78E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65CC"/>
    <w:multiLevelType w:val="hybridMultilevel"/>
    <w:tmpl w:val="890A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E2D77"/>
    <w:multiLevelType w:val="hybridMultilevel"/>
    <w:tmpl w:val="AFF6E7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2025FF1"/>
    <w:multiLevelType w:val="multilevel"/>
    <w:tmpl w:val="B9F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0793B"/>
    <w:multiLevelType w:val="hybridMultilevel"/>
    <w:tmpl w:val="C5A4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67CC9"/>
    <w:multiLevelType w:val="hybridMultilevel"/>
    <w:tmpl w:val="B10E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E4AE3"/>
    <w:rsid w:val="000070EA"/>
    <w:rsid w:val="000302D8"/>
    <w:rsid w:val="000B2BB0"/>
    <w:rsid w:val="002016D2"/>
    <w:rsid w:val="002E4AE3"/>
    <w:rsid w:val="0034160B"/>
    <w:rsid w:val="00381FFF"/>
    <w:rsid w:val="005378BE"/>
    <w:rsid w:val="00551656"/>
    <w:rsid w:val="005A7942"/>
    <w:rsid w:val="005F10D4"/>
    <w:rsid w:val="006B3669"/>
    <w:rsid w:val="006D51C4"/>
    <w:rsid w:val="00714D81"/>
    <w:rsid w:val="00760DBA"/>
    <w:rsid w:val="007F02A6"/>
    <w:rsid w:val="008334A9"/>
    <w:rsid w:val="008E52A5"/>
    <w:rsid w:val="00991998"/>
    <w:rsid w:val="00A819CB"/>
    <w:rsid w:val="00AF0B9C"/>
    <w:rsid w:val="00CC54D4"/>
    <w:rsid w:val="00D07A43"/>
    <w:rsid w:val="00D352DA"/>
    <w:rsid w:val="00D54DBB"/>
    <w:rsid w:val="00DA0441"/>
    <w:rsid w:val="00E35CD8"/>
    <w:rsid w:val="00E56C9E"/>
    <w:rsid w:val="00E72525"/>
    <w:rsid w:val="00ED1EAF"/>
    <w:rsid w:val="00FB0CA2"/>
    <w:rsid w:val="00FD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BC1BB-9202-4713-BEB3-4E160DBB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Кулешова Елена Юрьевна</cp:lastModifiedBy>
  <cp:revision>27</cp:revision>
  <dcterms:created xsi:type="dcterms:W3CDTF">2019-08-26T12:17:00Z</dcterms:created>
  <dcterms:modified xsi:type="dcterms:W3CDTF">2021-12-21T10:40:00Z</dcterms:modified>
</cp:coreProperties>
</file>